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01597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01597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1E6AD2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1E6AD2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744C7" w:rsidRPr="000744C7" w:rsidTr="00DD2408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Фролов Эдуард Эдуардович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0744C7"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5973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15973" w:rsidRDefault="00EC22A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bookmarkStart w:id="0" w:name="_GoBack"/>
            <w:bookmarkEnd w:id="0"/>
            <w:r w:rsidR="00015973">
              <w:rPr>
                <w:rFonts w:ascii="Arial" w:eastAsia="Calibri" w:hAnsi="Arial" w:cs="Arial"/>
                <w:sz w:val="20"/>
                <w:szCs w:val="20"/>
              </w:rPr>
              <w:t xml:space="preserve">ТОЙОТА </w:t>
            </w:r>
            <w:r w:rsidR="00015973">
              <w:rPr>
                <w:rFonts w:ascii="Arial" w:eastAsia="Calibri" w:hAnsi="Arial" w:cs="Arial"/>
                <w:sz w:val="20"/>
                <w:szCs w:val="20"/>
                <w:lang w:val="en-US"/>
              </w:rPr>
              <w:t>RAV4, 2014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1E6AD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952 063,19</w:t>
            </w:r>
          </w:p>
        </w:tc>
      </w:tr>
      <w:tr w:rsidR="000744C7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1E6AD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</w:t>
            </w:r>
          </w:p>
          <w:p w:rsidR="000744C7" w:rsidRPr="000744C7" w:rsidRDefault="001E6AD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автомобиль ОПЕЛЬ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ZAFIRA</w:t>
            </w:r>
            <w:r>
              <w:rPr>
                <w:rFonts w:ascii="Arial" w:eastAsia="Calibri" w:hAnsi="Arial" w:cs="Arial"/>
                <w:sz w:val="20"/>
                <w:szCs w:val="20"/>
              </w:rPr>
              <w:t>, 2007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1E6AD2" w:rsidRDefault="001E6AD2" w:rsidP="001E6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835 105,46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015973">
        <w:rPr>
          <w:rFonts w:ascii="Arial" w:eastAsia="Times New Roman" w:hAnsi="Arial" w:cs="Arial"/>
          <w:sz w:val="20"/>
          <w:szCs w:val="20"/>
          <w:lang w:eastAsia="ru-RU"/>
        </w:rPr>
        <w:t>Фролов Э.Э.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15973"/>
    <w:rsid w:val="000744C7"/>
    <w:rsid w:val="001E6AD2"/>
    <w:rsid w:val="0053762E"/>
    <w:rsid w:val="006E77E2"/>
    <w:rsid w:val="00DB67FC"/>
    <w:rsid w:val="00EC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4</cp:revision>
  <dcterms:created xsi:type="dcterms:W3CDTF">2020-07-23T11:56:00Z</dcterms:created>
  <dcterms:modified xsi:type="dcterms:W3CDTF">2021-05-13T11:44:00Z</dcterms:modified>
</cp:coreProperties>
</file>